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7567C8" w:rsidRPr="002076DC" w:rsidRDefault="002076DC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613AD0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7567C8">
        <w:rPr>
          <w:rFonts w:ascii="Arial" w:hAnsi="Arial" w:cs="Arial"/>
          <w:iCs/>
          <w:szCs w:val="24"/>
          <w:lang w:val="ru-RU"/>
        </w:rPr>
        <w:t>31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7567C8">
        <w:rPr>
          <w:rFonts w:ascii="Arial" w:hAnsi="Arial" w:cs="Arial"/>
          <w:iCs/>
          <w:szCs w:val="24"/>
          <w:lang w:val="ru-RU"/>
        </w:rPr>
        <w:t>3</w:t>
      </w:r>
      <w:r w:rsidRPr="00D94CB7">
        <w:rPr>
          <w:rFonts w:ascii="Arial" w:hAnsi="Arial" w:cs="Arial"/>
          <w:iCs/>
          <w:szCs w:val="24"/>
          <w:lang w:val="ru-RU"/>
        </w:rPr>
        <w:t>.2021г.</w:t>
      </w:r>
      <w:r w:rsidR="001108E4" w:rsidRPr="00D94CB7">
        <w:rPr>
          <w:rFonts w:ascii="Arial" w:hAnsi="Arial" w:cs="Arial"/>
          <w:iCs/>
          <w:szCs w:val="24"/>
          <w:lang w:val="ru-RU"/>
        </w:rPr>
        <w:t>, который размещен по адресу:</w:t>
      </w:r>
      <w:r w:rsidR="007567C8">
        <w:rPr>
          <w:rFonts w:ascii="Arial" w:hAnsi="Arial" w:cs="Arial"/>
          <w:iCs/>
          <w:szCs w:val="24"/>
          <w:lang w:val="ru-RU"/>
        </w:rPr>
        <w:t xml:space="preserve"> </w:t>
      </w:r>
      <w:hyperlink r:id="rId8" w:history="1">
        <w:r w:rsidR="007567C8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http://uk-sgs.ru/?docs=1&amp;detail=161</w:t>
        </w:r>
      </w:hyperlink>
      <w:r w:rsidR="007567C8">
        <w:rPr>
          <w:rFonts w:ascii="Arial" w:hAnsi="Arial" w:cs="Arial"/>
          <w:iCs/>
          <w:szCs w:val="24"/>
          <w:lang w:val="ru-RU"/>
        </w:rPr>
        <w:t xml:space="preserve"> </w:t>
      </w: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780" w:type="dxa"/>
        <w:tblInd w:w="421" w:type="dxa"/>
        <w:tblLook w:val="04A0" w:firstRow="1" w:lastRow="0" w:firstColumn="1" w:lastColumn="0" w:noHBand="0" w:noVBand="1"/>
      </w:tblPr>
      <w:tblGrid>
        <w:gridCol w:w="3115"/>
        <w:gridCol w:w="3115"/>
        <w:gridCol w:w="3550"/>
      </w:tblGrid>
      <w:tr w:rsidR="007567C8" w:rsidRPr="007567C8" w:rsidTr="00F00058">
        <w:trPr>
          <w:trHeight w:val="415"/>
        </w:trPr>
        <w:tc>
          <w:tcPr>
            <w:tcW w:w="3115" w:type="dxa"/>
            <w:vAlign w:val="center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0" w:type="dxa"/>
            <w:vAlign w:val="center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7 699 398,95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5 336 834,70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7 180 398 ,95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5 336 834,70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7567C8" w:rsidRPr="007567C8" w:rsidTr="00F00058">
        <w:trPr>
          <w:trHeight w:val="1321"/>
        </w:trPr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25 243 881,47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27 040 346,64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предыдущую отчетную дату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28 650 659,45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30 494 721,64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9,16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11,94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Подраздел 05.01  Кредиторская задолженность (кредитор-физическое лицо) строка 2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4,19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5,47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3,51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4,57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15,79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20,59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31.03.2021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3,26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4,25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март 2021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1,5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1,95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март 2021, графа 9 сумма задолженности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69 310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март 2021 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1,17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r w:rsidRPr="007567C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(кредитор-физическое лицо) строка 8 Заработная плата за март 2021 графа 9 сумма задолженности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69 732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март 2021 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1,18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9 сумма задолженности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2 879 590,47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3 018 632,47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10 доля от общей величины обязательств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37,4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51,14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5,52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7,2</w:t>
            </w:r>
          </w:p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Страховые взносы на обязательное пенсионное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3,26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4,26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1,23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1,6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05.02  Кредиторская задолженность (кредитор-юридическое лицо) строка 4 Страховые взносы на </w:t>
            </w:r>
            <w:r w:rsidRPr="007567C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обязательное медицинское страхование,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1,58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2,06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11,59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15,12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23,03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30,04</w:t>
            </w:r>
          </w:p>
        </w:tc>
      </w:tr>
      <w:tr w:rsidR="007567C8" w:rsidRPr="007567C8" w:rsidTr="00F00058">
        <w:trPr>
          <w:trHeight w:val="1030"/>
        </w:trPr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1 796 465,17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23,33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3 569 461,75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1 772 996,58</w:t>
            </w:r>
          </w:p>
        </w:tc>
      </w:tr>
      <w:tr w:rsidR="007567C8" w:rsidRPr="007567C8" w:rsidTr="00F00058"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46,36</w:t>
            </w:r>
          </w:p>
        </w:tc>
        <w:tc>
          <w:tcPr>
            <w:tcW w:w="3550" w:type="dxa"/>
          </w:tcPr>
          <w:p w:rsidR="007567C8" w:rsidRPr="007567C8" w:rsidRDefault="007567C8" w:rsidP="007567C8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7567C8">
              <w:rPr>
                <w:rFonts w:ascii="Arial" w:hAnsi="Arial" w:cs="Arial"/>
                <w:iCs/>
                <w:szCs w:val="24"/>
                <w:lang w:val="ru-RU"/>
              </w:rPr>
              <w:t>30,04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3B7362" w:rsidRPr="00220F0F" w:rsidRDefault="001108E4" w:rsidP="007567C8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220F0F" w:rsidRPr="00220F0F">
          <w:rPr>
            <w:rStyle w:val="a3"/>
            <w:rFonts w:ascii="Arial" w:hAnsi="Arial" w:cs="Arial"/>
          </w:rPr>
          <w:t>http</w:t>
        </w:r>
        <w:r w:rsidR="00220F0F" w:rsidRPr="00220F0F">
          <w:rPr>
            <w:rStyle w:val="a3"/>
            <w:rFonts w:ascii="Arial" w:hAnsi="Arial" w:cs="Arial"/>
            <w:lang w:val="ru-RU"/>
          </w:rPr>
          <w:t>://</w:t>
        </w:r>
        <w:r w:rsidR="00220F0F" w:rsidRPr="00220F0F">
          <w:rPr>
            <w:rStyle w:val="a3"/>
            <w:rFonts w:ascii="Arial" w:hAnsi="Arial" w:cs="Arial"/>
          </w:rPr>
          <w:t>uk</w:t>
        </w:r>
        <w:r w:rsidR="00220F0F" w:rsidRPr="00220F0F">
          <w:rPr>
            <w:rStyle w:val="a3"/>
            <w:rFonts w:ascii="Arial" w:hAnsi="Arial" w:cs="Arial"/>
            <w:lang w:val="ru-RU"/>
          </w:rPr>
          <w:t>-</w:t>
        </w:r>
        <w:r w:rsidR="00220F0F" w:rsidRPr="00220F0F">
          <w:rPr>
            <w:rStyle w:val="a3"/>
            <w:rFonts w:ascii="Arial" w:hAnsi="Arial" w:cs="Arial"/>
          </w:rPr>
          <w:t>sgs</w:t>
        </w:r>
        <w:r w:rsidR="00220F0F" w:rsidRPr="00220F0F">
          <w:rPr>
            <w:rStyle w:val="a3"/>
            <w:rFonts w:ascii="Arial" w:hAnsi="Arial" w:cs="Arial"/>
            <w:lang w:val="ru-RU"/>
          </w:rPr>
          <w:t>.</w:t>
        </w:r>
        <w:r w:rsidR="00220F0F" w:rsidRPr="00220F0F">
          <w:rPr>
            <w:rStyle w:val="a3"/>
            <w:rFonts w:ascii="Arial" w:hAnsi="Arial" w:cs="Arial"/>
          </w:rPr>
          <w:t>ru</w:t>
        </w:r>
        <w:r w:rsidR="00220F0F" w:rsidRPr="00220F0F">
          <w:rPr>
            <w:rStyle w:val="a3"/>
            <w:rFonts w:ascii="Arial" w:hAnsi="Arial" w:cs="Arial"/>
            <w:lang w:val="ru-RU"/>
          </w:rPr>
          <w:t>/?</w:t>
        </w:r>
        <w:r w:rsidR="00220F0F" w:rsidRPr="00220F0F">
          <w:rPr>
            <w:rStyle w:val="a3"/>
            <w:rFonts w:ascii="Arial" w:hAnsi="Arial" w:cs="Arial"/>
          </w:rPr>
          <w:t>docs</w:t>
        </w:r>
        <w:r w:rsidR="00220F0F" w:rsidRPr="00220F0F">
          <w:rPr>
            <w:rStyle w:val="a3"/>
            <w:rFonts w:ascii="Arial" w:hAnsi="Arial" w:cs="Arial"/>
            <w:lang w:val="ru-RU"/>
          </w:rPr>
          <w:t>=1&amp;</w:t>
        </w:r>
        <w:r w:rsidR="00220F0F" w:rsidRPr="00220F0F">
          <w:rPr>
            <w:rStyle w:val="a3"/>
            <w:rFonts w:ascii="Arial" w:hAnsi="Arial" w:cs="Arial"/>
          </w:rPr>
          <w:t>detail</w:t>
        </w:r>
        <w:r w:rsidR="00220F0F" w:rsidRPr="00220F0F">
          <w:rPr>
            <w:rStyle w:val="a3"/>
            <w:rFonts w:ascii="Arial" w:hAnsi="Arial" w:cs="Arial"/>
            <w:lang w:val="ru-RU"/>
          </w:rPr>
          <w:t>=179</w:t>
        </w:r>
      </w:hyperlink>
      <w:r w:rsidR="00220F0F" w:rsidRPr="00220F0F">
        <w:rPr>
          <w:rFonts w:ascii="Arial" w:hAnsi="Arial" w:cs="Arial"/>
          <w:lang w:val="ru-RU"/>
        </w:rPr>
        <w:t xml:space="preserve"> </w:t>
      </w:r>
    </w:p>
    <w:sectPr w:rsidR="003B7362" w:rsidRPr="00220F0F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20F0F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F7993"/>
    <w:rsid w:val="00305362"/>
    <w:rsid w:val="00361E87"/>
    <w:rsid w:val="003A2002"/>
    <w:rsid w:val="003B7362"/>
    <w:rsid w:val="003C3E20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3AD0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567C8"/>
    <w:rsid w:val="00762BC6"/>
    <w:rsid w:val="007C1204"/>
    <w:rsid w:val="007C33B7"/>
    <w:rsid w:val="007C50F2"/>
    <w:rsid w:val="007D16D0"/>
    <w:rsid w:val="007D1DEF"/>
    <w:rsid w:val="00821577"/>
    <w:rsid w:val="008257F6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AB5490B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12</cp:revision>
  <cp:lastPrinted>2021-08-27T05:00:00Z</cp:lastPrinted>
  <dcterms:created xsi:type="dcterms:W3CDTF">2020-08-05T08:17:00Z</dcterms:created>
  <dcterms:modified xsi:type="dcterms:W3CDTF">2021-12-30T09:08:00Z</dcterms:modified>
</cp:coreProperties>
</file>